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附：报价文件格式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b/>
          <w:kern w:val="0"/>
          <w:sz w:val="84"/>
          <w:szCs w:val="84"/>
        </w:rPr>
      </w:pPr>
      <w:r>
        <w:rPr>
          <w:rFonts w:hint="eastAsia" w:ascii="新宋体" w:hAnsi="新宋体" w:eastAsia="新宋体" w:cs="宋体"/>
          <w:b/>
          <w:kern w:val="0"/>
          <w:sz w:val="84"/>
          <w:szCs w:val="84"/>
        </w:rPr>
        <w:t>报</w:t>
      </w:r>
    </w:p>
    <w:p>
      <w:pPr>
        <w:widowControl/>
        <w:spacing w:line="360" w:lineRule="auto"/>
        <w:jc w:val="center"/>
        <w:rPr>
          <w:rFonts w:ascii="新宋体" w:hAnsi="新宋体" w:eastAsia="新宋体" w:cs="宋体"/>
          <w:b/>
          <w:kern w:val="0"/>
          <w:sz w:val="84"/>
          <w:szCs w:val="84"/>
        </w:rPr>
      </w:pPr>
      <w:r>
        <w:rPr>
          <w:rFonts w:hint="eastAsia" w:ascii="新宋体" w:hAnsi="新宋体" w:eastAsia="新宋体" w:cs="宋体"/>
          <w:b/>
          <w:kern w:val="0"/>
          <w:sz w:val="84"/>
          <w:szCs w:val="84"/>
        </w:rPr>
        <w:t>价</w:t>
      </w:r>
    </w:p>
    <w:p>
      <w:pPr>
        <w:widowControl/>
        <w:spacing w:line="360" w:lineRule="auto"/>
        <w:jc w:val="center"/>
        <w:rPr>
          <w:rFonts w:ascii="新宋体" w:hAnsi="新宋体" w:eastAsia="新宋体" w:cs="宋体"/>
          <w:b/>
          <w:kern w:val="0"/>
          <w:sz w:val="84"/>
          <w:szCs w:val="84"/>
        </w:rPr>
      </w:pPr>
      <w:r>
        <w:rPr>
          <w:rFonts w:hint="eastAsia" w:ascii="新宋体" w:hAnsi="新宋体" w:eastAsia="新宋体" w:cs="宋体"/>
          <w:b/>
          <w:kern w:val="0"/>
          <w:sz w:val="84"/>
          <w:szCs w:val="84"/>
        </w:rPr>
        <w:t>文</w:t>
      </w:r>
    </w:p>
    <w:p>
      <w:pPr>
        <w:widowControl/>
        <w:spacing w:line="360" w:lineRule="auto"/>
        <w:jc w:val="center"/>
        <w:rPr>
          <w:rFonts w:ascii="新宋体" w:hAnsi="新宋体" w:eastAsia="新宋体" w:cs="宋体"/>
          <w:b/>
          <w:kern w:val="0"/>
          <w:sz w:val="84"/>
          <w:szCs w:val="84"/>
        </w:rPr>
      </w:pPr>
      <w:r>
        <w:rPr>
          <w:rFonts w:hint="eastAsia" w:ascii="新宋体" w:hAnsi="新宋体" w:eastAsia="新宋体" w:cs="宋体"/>
          <w:b/>
          <w:kern w:val="0"/>
          <w:sz w:val="84"/>
          <w:szCs w:val="84"/>
        </w:rPr>
        <w:t>件</w:t>
      </w:r>
    </w:p>
    <w:p>
      <w:pPr>
        <w:spacing w:line="360" w:lineRule="auto"/>
        <w:ind w:firstLine="1084" w:firstLineChars="300"/>
        <w:rPr>
          <w:rFonts w:ascii="仿宋_GB2312" w:hAnsi="Courier New" w:eastAsia="仿宋_GB2312"/>
          <w:b/>
          <w:color w:val="000000"/>
          <w:sz w:val="36"/>
        </w:rPr>
      </w:pPr>
    </w:p>
    <w:p>
      <w:pPr>
        <w:spacing w:line="360" w:lineRule="auto"/>
        <w:ind w:firstLine="1084" w:firstLineChars="300"/>
        <w:rPr>
          <w:rFonts w:ascii="仿宋_GB2312" w:hAnsi="Courier New" w:eastAsia="仿宋_GB2312"/>
          <w:b/>
          <w:color w:val="000000"/>
          <w:sz w:val="36"/>
        </w:rPr>
      </w:pPr>
    </w:p>
    <w:p>
      <w:pPr>
        <w:spacing w:line="360" w:lineRule="auto"/>
        <w:ind w:firstLine="1084" w:firstLineChars="300"/>
        <w:rPr>
          <w:rFonts w:ascii="仿宋_GB2312" w:hAnsi="Courier New" w:eastAsia="仿宋_GB2312"/>
          <w:b/>
          <w:color w:val="000000"/>
          <w:sz w:val="36"/>
        </w:rPr>
      </w:pPr>
    </w:p>
    <w:p>
      <w:pPr>
        <w:spacing w:line="360" w:lineRule="auto"/>
        <w:ind w:firstLine="1084" w:firstLineChars="300"/>
        <w:rPr>
          <w:rFonts w:ascii="仿宋_GB2312" w:hAnsi="Courier New" w:eastAsia="仿宋_GB2312"/>
          <w:b/>
          <w:color w:val="000000"/>
          <w:sz w:val="36"/>
        </w:rPr>
      </w:pPr>
      <w:r>
        <w:rPr>
          <w:rFonts w:hint="eastAsia" w:ascii="仿宋_GB2312" w:hAnsi="Courier New" w:eastAsia="仿宋_GB2312"/>
          <w:b/>
          <w:color w:val="000000"/>
          <w:sz w:val="36"/>
        </w:rPr>
        <w:t>项 目 名 称：</w:t>
      </w:r>
    </w:p>
    <w:p>
      <w:pPr>
        <w:spacing w:line="360" w:lineRule="auto"/>
        <w:ind w:firstLine="1084" w:firstLineChars="300"/>
        <w:rPr>
          <w:rFonts w:ascii="仿宋_GB2312" w:hAnsi="Courier New" w:eastAsia="仿宋_GB2312"/>
          <w:b/>
          <w:color w:val="000000"/>
          <w:sz w:val="36"/>
          <w:u w:val="single"/>
        </w:rPr>
      </w:pPr>
      <w:r>
        <w:rPr>
          <w:rFonts w:hint="eastAsia" w:ascii="仿宋_GB2312" w:hAnsi="Courier New" w:eastAsia="仿宋_GB2312"/>
          <w:b/>
          <w:color w:val="000000"/>
          <w:sz w:val="36"/>
        </w:rPr>
        <w:t>询比价编号 ：</w:t>
      </w:r>
    </w:p>
    <w:p>
      <w:pPr>
        <w:spacing w:line="360" w:lineRule="auto"/>
        <w:rPr>
          <w:rFonts w:ascii="仿宋_GB2312" w:hAnsi="Courier New" w:eastAsia="仿宋_GB2312"/>
          <w:b/>
          <w:color w:val="000000"/>
          <w:sz w:val="36"/>
          <w:u w:val="single"/>
        </w:rPr>
      </w:pPr>
      <w:r>
        <w:rPr>
          <w:rFonts w:hint="eastAsia" w:ascii="仿宋_GB2312" w:hAnsi="Courier New" w:eastAsia="仿宋_GB2312"/>
          <w:b/>
          <w:color w:val="000000"/>
          <w:sz w:val="36"/>
        </w:rPr>
        <w:t xml:space="preserve">      报价人名称 ：</w:t>
      </w:r>
    </w:p>
    <w:p>
      <w:pPr>
        <w:spacing w:line="360" w:lineRule="auto"/>
        <w:ind w:firstLine="1066" w:firstLineChars="295"/>
        <w:rPr>
          <w:rFonts w:ascii="仿宋_GB2312" w:hAnsi="Courier New" w:eastAsia="仿宋_GB2312"/>
          <w:b/>
          <w:color w:val="000000"/>
          <w:sz w:val="36"/>
        </w:rPr>
      </w:pPr>
      <w:r>
        <w:rPr>
          <w:rFonts w:hint="eastAsia" w:ascii="仿宋_GB2312" w:hAnsi="Courier New" w:eastAsia="仿宋_GB2312"/>
          <w:b/>
          <w:color w:val="000000"/>
          <w:sz w:val="36"/>
        </w:rPr>
        <w:t>日      期 ：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1、报价一览表</w:t>
      </w:r>
    </w:p>
    <w:p>
      <w:pPr>
        <w:pStyle w:val="9"/>
        <w:spacing w:line="420" w:lineRule="exact"/>
        <w:jc w:val="center"/>
        <w:rPr>
          <w:rFonts w:ascii="仿宋_GB2312" w:eastAsia="仿宋_GB2312"/>
        </w:rPr>
      </w:pPr>
      <w:r>
        <w:rPr>
          <w:rFonts w:hint="eastAsia"/>
          <w:b/>
          <w:sz w:val="32"/>
          <w:szCs w:val="32"/>
        </w:rPr>
        <w:t xml:space="preserve">      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报价单位名称：</w:t>
      </w:r>
      <w:r>
        <w:rPr>
          <w:rFonts w:hint="eastAsia" w:ascii="仿宋_GB2312" w:hAnsi="宋体" w:eastAsia="仿宋_GB2312"/>
          <w:sz w:val="24"/>
        </w:rPr>
        <w:t xml:space="preserve">                            </w:t>
      </w:r>
      <w:r>
        <w:rPr>
          <w:rFonts w:hint="eastAsia" w:ascii="新宋体" w:hAnsi="新宋体" w:eastAsia="新宋体" w:cs="宋体"/>
          <w:kern w:val="0"/>
          <w:sz w:val="24"/>
        </w:rPr>
        <w:t>询比价编号：</w:t>
      </w:r>
      <w:r>
        <w:rPr>
          <w:rFonts w:hint="eastAsia" w:ascii="仿宋_GB2312" w:hAnsi="宋体" w:eastAsia="仿宋_GB2312"/>
          <w:sz w:val="24"/>
        </w:rPr>
        <w:t xml:space="preserve">   </w:t>
      </w:r>
      <w:r>
        <w:rPr>
          <w:b/>
          <w:sz w:val="32"/>
          <w:szCs w:val="32"/>
        </w:rPr>
        <w:t xml:space="preserve">                                     </w:t>
      </w:r>
    </w:p>
    <w:tbl>
      <w:tblPr>
        <w:tblStyle w:val="5"/>
        <w:tblW w:w="10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0"/>
        <w:gridCol w:w="1225"/>
        <w:gridCol w:w="3510"/>
        <w:gridCol w:w="900"/>
        <w:gridCol w:w="190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项目名称</w:t>
            </w:r>
          </w:p>
        </w:tc>
        <w:tc>
          <w:tcPr>
            <w:tcW w:w="3510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概述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数量</w:t>
            </w:r>
          </w:p>
        </w:tc>
        <w:tc>
          <w:tcPr>
            <w:tcW w:w="1905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单价（含税）元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总价（含税）元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62" w:hRule="atLeas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  <w:p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  <w:p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45" w:hRule="atLeast"/>
          <w:jc w:val="center"/>
        </w:trPr>
        <w:tc>
          <w:tcPr>
            <w:tcW w:w="19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合计：</w:t>
            </w:r>
          </w:p>
        </w:tc>
        <w:tc>
          <w:tcPr>
            <w:tcW w:w="8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 w:cs="宋体"/>
                <w:bCs/>
                <w:kern w:val="0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</w:rPr>
              <w:t>人民币：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</w:rPr>
              <w:t>元(含税)，增值税税率：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u w:val="single"/>
              </w:rPr>
              <w:t xml:space="preserve">    %。</w:t>
            </w:r>
          </w:p>
          <w:p>
            <w:pPr>
              <w:rPr>
                <w:rFonts w:ascii="新宋体" w:hAnsi="新宋体" w:eastAsia="新宋体" w:cs="宋体"/>
                <w:bCs/>
                <w:kern w:val="0"/>
                <w:sz w:val="24"/>
              </w:rPr>
            </w:pPr>
          </w:p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Cs w:val="21"/>
              </w:rPr>
              <w:t>（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备注：请报价人根据本次采购提供发票的类型，</w:t>
            </w:r>
            <w:bookmarkStart w:id="0" w:name="_GoBack"/>
            <w:bookmarkEnd w:id="0"/>
            <w:r>
              <w:rPr>
                <w:rFonts w:hint="eastAsia" w:ascii="新宋体" w:hAnsi="新宋体" w:eastAsia="新宋体" w:cs="宋体"/>
                <w:b/>
                <w:bCs/>
                <w:kern w:val="0"/>
                <w:szCs w:val="21"/>
              </w:rPr>
              <w:t>提供发票的税率</w:t>
            </w:r>
            <w:r>
              <w:rPr>
                <w:rFonts w:hint="eastAsia" w:ascii="新宋体" w:hAnsi="新宋体" w:eastAsia="新宋体" w:cs="宋体"/>
                <w:bCs/>
                <w:kern w:val="0"/>
                <w:szCs w:val="21"/>
              </w:rPr>
              <w:t xml:space="preserve">） </w:t>
            </w:r>
          </w:p>
        </w:tc>
      </w:tr>
    </w:tbl>
    <w:p>
      <w:pPr>
        <w:rPr>
          <w:sz w:val="24"/>
        </w:rPr>
      </w:pPr>
      <w:r>
        <w:rPr>
          <w:b/>
          <w:sz w:val="32"/>
          <w:szCs w:val="32"/>
        </w:rPr>
        <w:t xml:space="preserve">  </w:t>
      </w:r>
      <w:r>
        <w:rPr>
          <w:sz w:val="24"/>
        </w:rPr>
        <w:t xml:space="preserve">                                           </w:t>
      </w:r>
    </w:p>
    <w:p>
      <w:pPr>
        <w:rPr>
          <w:sz w:val="24"/>
        </w:rPr>
      </w:pPr>
      <w:r>
        <w:rPr>
          <w:sz w:val="24"/>
        </w:rPr>
        <w:t xml:space="preserve">  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报价需知（若不满足以下要求的报价均按无效标处理）：</w:t>
      </w:r>
    </w:p>
    <w:p>
      <w:pPr>
        <w:numPr>
          <w:ilvl w:val="0"/>
          <w:numId w:val="1"/>
        </w:numPr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报价书应以有报价企业的法人代表签名，如签名人为非企业法人代表，必须同时提供法人授权委托书，并加盖企业公章。</w:t>
      </w:r>
    </w:p>
    <w:p>
      <w:pPr>
        <w:numPr>
          <w:ilvl w:val="0"/>
          <w:numId w:val="1"/>
        </w:numPr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请提供相关资质材料（营业执照副本复印件加盖公章及相关的企业资质证明材料、报价联系人、联系电话）及质量保证与售后服务的承诺。</w:t>
      </w:r>
    </w:p>
    <w:p>
      <w:pPr>
        <w:numPr>
          <w:ilvl w:val="0"/>
          <w:numId w:val="1"/>
        </w:numPr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交货地点：福建省闽量校准技术中心有限公司。</w:t>
      </w: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ind w:firstLine="2100" w:firstLineChars="10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</w:t>
      </w:r>
      <w:r>
        <w:rPr>
          <w:rFonts w:hint="eastAsia" w:ascii="新宋体" w:hAnsi="新宋体" w:eastAsia="新宋体" w:cs="宋体"/>
          <w:kern w:val="0"/>
          <w:sz w:val="24"/>
        </w:rPr>
        <w:t>报价单位（全称并加盖公章）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</w:t>
      </w:r>
      <w:r>
        <w:rPr>
          <w:rFonts w:hint="eastAsia" w:ascii="新宋体" w:hAnsi="新宋体" w:eastAsia="新宋体" w:cs="宋体"/>
          <w:kern w:val="0"/>
          <w:sz w:val="24"/>
        </w:rPr>
        <w:t>报价代表人签字：</w:t>
      </w:r>
      <w:r>
        <w:rPr>
          <w:rFonts w:hint="eastAsia" w:ascii="宋体" w:hAnsi="宋体"/>
          <w:szCs w:val="21"/>
        </w:rPr>
        <w:t>___________________</w:t>
      </w:r>
    </w:p>
    <w:p>
      <w:pPr>
        <w:snapToGrid w:val="0"/>
        <w:spacing w:line="360" w:lineRule="auto"/>
        <w:ind w:firstLine="3960" w:firstLineChars="1650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联系电话/传真/手机：_________________</w:t>
      </w:r>
    </w:p>
    <w:p>
      <w:pPr>
        <w:snapToGrid w:val="0"/>
        <w:spacing w:line="360" w:lineRule="auto"/>
        <w:ind w:firstLine="3465" w:firstLineChars="1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新宋体" w:hAnsi="新宋体" w:eastAsia="新宋体" w:cs="宋体"/>
          <w:kern w:val="0"/>
          <w:sz w:val="24"/>
        </w:rPr>
        <w:t>日          期：</w:t>
      </w:r>
      <w:r>
        <w:rPr>
          <w:rFonts w:hint="eastAsia" w:ascii="宋体" w:hAnsi="宋体"/>
          <w:szCs w:val="21"/>
        </w:rPr>
        <w:t>___________________</w:t>
      </w: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2、明细报价书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福建省闽量校准技术中心有限公司：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在认真阅读了贵中心的项目名称为</w:t>
      </w:r>
      <w:r>
        <w:rPr>
          <w:rFonts w:hint="eastAsia" w:ascii="新宋体" w:hAnsi="新宋体" w:eastAsia="新宋体" w:cs="宋体"/>
          <w:kern w:val="0"/>
          <w:sz w:val="24"/>
          <w:u w:val="single"/>
        </w:rPr>
        <w:t xml:space="preserve">                      </w:t>
      </w:r>
      <w:r>
        <w:rPr>
          <w:rFonts w:hint="eastAsia" w:ascii="新宋体" w:hAnsi="新宋体" w:eastAsia="新宋体" w:cs="宋体"/>
          <w:kern w:val="0"/>
          <w:sz w:val="24"/>
        </w:rPr>
        <w:t>的询价函，并对该采购项目的需求作了充分了解后，我单位（公司）决定报价和参加竞标，其详细报价如下：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 xml:space="preserve">询价编号：                                             </w:t>
      </w:r>
      <w:r>
        <w:rPr>
          <w:rFonts w:hint="eastAsia" w:ascii="新宋体" w:hAnsi="新宋体" w:eastAsia="新宋体" w:cs="宋体"/>
          <w:b/>
          <w:kern w:val="0"/>
          <w:sz w:val="24"/>
        </w:rPr>
        <w:t xml:space="preserve"> 单位：人民币/元</w:t>
      </w:r>
    </w:p>
    <w:tbl>
      <w:tblPr>
        <w:tblStyle w:val="5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80"/>
        <w:gridCol w:w="3360"/>
        <w:gridCol w:w="840"/>
        <w:gridCol w:w="1426"/>
        <w:gridCol w:w="1426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品名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投标产品详细说明（含型号、产家）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数量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单价(含税)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总价(含税)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合计（含税）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付款方式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</w:t>
      </w:r>
      <w:r>
        <w:rPr>
          <w:rFonts w:hint="eastAsia" w:ascii="新宋体" w:hAnsi="新宋体" w:eastAsia="新宋体" w:cs="宋体"/>
          <w:kern w:val="0"/>
          <w:sz w:val="24"/>
        </w:rPr>
        <w:t xml:space="preserve"> 报价单位（全称并加盖公章）：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napToGrid w:val="0"/>
        <w:spacing w:line="360" w:lineRule="auto"/>
        <w:ind w:firstLine="3480" w:firstLineChars="1450"/>
        <w:rPr>
          <w:rFonts w:ascii="宋体" w:hAnsi="宋体"/>
          <w:szCs w:val="21"/>
        </w:rPr>
      </w:pPr>
      <w:r>
        <w:rPr>
          <w:rFonts w:hint="eastAsia" w:ascii="新宋体" w:hAnsi="新宋体" w:eastAsia="新宋体" w:cs="宋体"/>
          <w:kern w:val="0"/>
          <w:sz w:val="24"/>
        </w:rPr>
        <w:t>报价代表人签字：</w:t>
      </w:r>
      <w:r>
        <w:rPr>
          <w:rFonts w:hint="eastAsia" w:ascii="宋体" w:hAnsi="宋体"/>
          <w:szCs w:val="21"/>
        </w:rPr>
        <w:t>___________________</w:t>
      </w:r>
    </w:p>
    <w:p>
      <w:pPr>
        <w:widowControl/>
        <w:spacing w:line="360" w:lineRule="auto"/>
        <w:ind w:firstLine="3480" w:firstLineChars="1450"/>
        <w:jc w:val="left"/>
        <w:rPr>
          <w:rFonts w:ascii="宋体" w:hAnsi="宋体" w:cs="宋体"/>
          <w:szCs w:val="21"/>
        </w:rPr>
      </w:pPr>
      <w:r>
        <w:rPr>
          <w:rFonts w:hint="eastAsia" w:ascii="新宋体" w:hAnsi="新宋体" w:eastAsia="新宋体" w:cs="宋体"/>
          <w:kern w:val="0"/>
          <w:sz w:val="24"/>
        </w:rPr>
        <w:t>联系电话/传真/手机：</w:t>
      </w:r>
      <w:r>
        <w:rPr>
          <w:rFonts w:hint="eastAsia" w:ascii="宋体" w:hAnsi="宋体"/>
          <w:szCs w:val="21"/>
        </w:rPr>
        <w:t>___________________</w:t>
      </w:r>
    </w:p>
    <w:p>
      <w:pPr>
        <w:snapToGrid w:val="0"/>
        <w:spacing w:line="360" w:lineRule="auto"/>
        <w:ind w:firstLine="3480" w:firstLineChars="1450"/>
        <w:rPr>
          <w:rFonts w:ascii="宋体" w:hAnsi="宋体" w:cs="宋体"/>
          <w:szCs w:val="21"/>
        </w:rPr>
      </w:pPr>
      <w:r>
        <w:rPr>
          <w:rFonts w:hint="eastAsia" w:ascii="新宋体" w:hAnsi="新宋体" w:eastAsia="新宋体" w:cs="宋体"/>
          <w:kern w:val="0"/>
          <w:sz w:val="24"/>
        </w:rPr>
        <w:t>日          期：</w:t>
      </w:r>
      <w:r>
        <w:rPr>
          <w:rFonts w:hint="eastAsia" w:ascii="宋体" w:hAnsi="宋体" w:cs="宋体"/>
          <w:szCs w:val="21"/>
        </w:rPr>
        <w:t>___________________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3、技术服务及商务响应表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注：1、逐条响应询比价文件的技术及商务要求，格式可参照下表。</w:t>
      </w:r>
    </w:p>
    <w:p>
      <w:pPr>
        <w:widowControl/>
        <w:spacing w:line="360" w:lineRule="auto"/>
        <w:ind w:firstLine="480" w:firstLineChars="200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2、未说明的，视为满足询比价文件要求。</w:t>
      </w:r>
    </w:p>
    <w:p>
      <w:pPr>
        <w:widowControl/>
        <w:spacing w:line="360" w:lineRule="auto"/>
        <w:ind w:firstLine="480" w:firstLineChars="200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3、产品附带图片说明。（按序号说明）</w:t>
      </w:r>
    </w:p>
    <w:p>
      <w:pPr>
        <w:widowControl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3.1技术条件响应表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49"/>
        <w:gridCol w:w="1949"/>
        <w:gridCol w:w="194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序号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名称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技术要求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投标响应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是否偏离及说明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49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3.2商务条件响应表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1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序号</w:t>
            </w:r>
          </w:p>
        </w:tc>
        <w:tc>
          <w:tcPr>
            <w:tcW w:w="2551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商务要求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投标响应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是否偏离及说明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rPr>
          <w:rFonts w:ascii="新宋体" w:hAnsi="新宋体" w:eastAsia="新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4、</w:t>
      </w:r>
      <w:r>
        <w:rPr>
          <w:rFonts w:hint="eastAsia"/>
          <w:b/>
          <w:sz w:val="32"/>
          <w:szCs w:val="32"/>
        </w:rPr>
        <w:t>报价人承诺函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由报价人根据本询比价函的要求组织提供。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 </w:t>
      </w:r>
    </w:p>
    <w:p>
      <w:pPr>
        <w:spacing w:line="360" w:lineRule="auto"/>
      </w:pPr>
    </w:p>
    <w:p>
      <w:pPr>
        <w:jc w:val="center"/>
        <w:rPr>
          <w:b/>
          <w:sz w:val="32"/>
          <w:szCs w:val="32"/>
        </w:rPr>
      </w:pPr>
    </w:p>
    <w:p>
      <w:pPr>
        <w:widowControl/>
        <w:spacing w:line="360" w:lineRule="auto"/>
        <w:jc w:val="left"/>
        <w:rPr>
          <w:b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5、资质材料</w:t>
      </w:r>
    </w:p>
    <w:p>
      <w:pPr>
        <w:widowControl/>
        <w:spacing w:line="360" w:lineRule="auto"/>
        <w:jc w:val="left"/>
        <w:rPr>
          <w:rFonts w:ascii="新宋体" w:hAnsi="新宋体" w:eastAsia="新宋体" w:cs="宋体"/>
          <w:kern w:val="0"/>
          <w:sz w:val="24"/>
        </w:rPr>
      </w:pPr>
      <w:r>
        <w:rPr>
          <w:rFonts w:hint="eastAsia" w:ascii="新宋体" w:hAnsi="新宋体" w:eastAsia="新宋体" w:cs="宋体"/>
          <w:kern w:val="0"/>
          <w:sz w:val="24"/>
        </w:rPr>
        <w:t>由报价人根据本询比价函的要求组织提供。</w:t>
      </w:r>
    </w:p>
    <w:p/>
    <w:p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A"/>
    <w:rsid w:val="00124B14"/>
    <w:rsid w:val="001B0073"/>
    <w:rsid w:val="001E6B19"/>
    <w:rsid w:val="00270F97"/>
    <w:rsid w:val="002B303D"/>
    <w:rsid w:val="003D33CB"/>
    <w:rsid w:val="00481E03"/>
    <w:rsid w:val="004E3466"/>
    <w:rsid w:val="00531AEE"/>
    <w:rsid w:val="005C30D8"/>
    <w:rsid w:val="006E1A99"/>
    <w:rsid w:val="00732B1D"/>
    <w:rsid w:val="007E6960"/>
    <w:rsid w:val="00866987"/>
    <w:rsid w:val="0092461A"/>
    <w:rsid w:val="00974587"/>
    <w:rsid w:val="00986187"/>
    <w:rsid w:val="009B4813"/>
    <w:rsid w:val="009C558A"/>
    <w:rsid w:val="009E303E"/>
    <w:rsid w:val="00A74056"/>
    <w:rsid w:val="00C04AA9"/>
    <w:rsid w:val="00C265E1"/>
    <w:rsid w:val="00C84319"/>
    <w:rsid w:val="00CB10A7"/>
    <w:rsid w:val="00CC1D99"/>
    <w:rsid w:val="00D63C5C"/>
    <w:rsid w:val="00DB654A"/>
    <w:rsid w:val="00DC780A"/>
    <w:rsid w:val="00EE2BFD"/>
    <w:rsid w:val="00F00F2F"/>
    <w:rsid w:val="00FF40AC"/>
    <w:rsid w:val="085E3B0A"/>
    <w:rsid w:val="22376F78"/>
    <w:rsid w:val="49737B9D"/>
    <w:rsid w:val="49CF163A"/>
    <w:rsid w:val="4F5219CF"/>
    <w:rsid w:val="617367BD"/>
    <w:rsid w:val="67A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样式3 Char"/>
    <w:link w:val="9"/>
    <w:qFormat/>
    <w:locked/>
    <w:uiPriority w:val="0"/>
    <w:rPr>
      <w:rFonts w:ascii="宋体" w:hAnsi="Courier New" w:cs="Courier New"/>
      <w:szCs w:val="21"/>
    </w:rPr>
  </w:style>
  <w:style w:type="paragraph" w:customStyle="1" w:styleId="9">
    <w:name w:val="样式3"/>
    <w:basedOn w:val="2"/>
    <w:link w:val="8"/>
    <w:qFormat/>
    <w:uiPriority w:val="0"/>
    <w:rPr>
      <w:rFonts w:eastAsiaTheme="minorEastAsia"/>
    </w:rPr>
  </w:style>
  <w:style w:type="character" w:customStyle="1" w:styleId="10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211</Words>
  <Characters>1207</Characters>
  <Lines>10</Lines>
  <Paragraphs>2</Paragraphs>
  <TotalTime>4</TotalTime>
  <ScaleCrop>false</ScaleCrop>
  <LinksUpToDate>false</LinksUpToDate>
  <CharactersWithSpaces>1416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2022-03-30T06:22:00Z</dcterms:created>
  <dc:creator>陈爱玲</dc:creator>
  <cp:lastModifiedBy>Administrator</cp:lastModifiedBy>
  <dcterms:modified xsi:type="dcterms:W3CDTF">2025-03-25T06:30:06Z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