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5BD6">
      <w:pPr>
        <w:widowControl/>
        <w:spacing w:line="360" w:lineRule="auto"/>
        <w:jc w:val="left"/>
        <w:rPr>
          <w:rFonts w:hint="eastAsia" w:ascii="新宋体" w:hAnsi="新宋体" w:eastAsia="新宋体" w:cs="宋体"/>
          <w:kern w:val="0"/>
          <w:sz w:val="24"/>
          <w:highlight w:val="none"/>
        </w:rPr>
      </w:pP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附件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：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报价文件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格式</w:t>
      </w:r>
    </w:p>
    <w:p w14:paraId="1BF04B6E">
      <w:pPr>
        <w:pStyle w:val="11"/>
        <w:rPr>
          <w:rFonts w:hint="eastAsia" w:ascii="新宋体" w:hAnsi="新宋体" w:eastAsia="新宋体" w:cs="宋体"/>
          <w:kern w:val="0"/>
          <w:sz w:val="24"/>
          <w:highlight w:val="none"/>
        </w:rPr>
      </w:pPr>
    </w:p>
    <w:p w14:paraId="5C9E0E90">
      <w:pPr>
        <w:pStyle w:val="12"/>
        <w:jc w:val="center"/>
        <w:outlineLvl w:val="0"/>
        <w:rPr>
          <w:b/>
          <w:sz w:val="48"/>
          <w:highlight w:val="none"/>
        </w:rPr>
      </w:pPr>
      <w:bookmarkStart w:id="0" w:name="_GoBack"/>
      <w:bookmarkEnd w:id="0"/>
    </w:p>
    <w:p w14:paraId="44BAAD48">
      <w:pPr>
        <w:pStyle w:val="12"/>
        <w:jc w:val="center"/>
        <w:outlineLvl w:val="0"/>
        <w:rPr>
          <w:rFonts w:hint="default" w:eastAsiaTheme="minorEastAsia"/>
          <w:b/>
          <w:sz w:val="52"/>
          <w:szCs w:val="52"/>
          <w:highlight w:val="none"/>
          <w:lang w:val="en-US" w:eastAsia="zh-CN"/>
        </w:rPr>
      </w:pPr>
      <w:r>
        <w:rPr>
          <w:b/>
          <w:sz w:val="48"/>
          <w:highlight w:val="none"/>
        </w:rPr>
        <w:t xml:space="preserve"> </w:t>
      </w:r>
      <w:r>
        <w:rPr>
          <w:b/>
          <w:sz w:val="52"/>
          <w:szCs w:val="52"/>
          <w:highlight w:val="none"/>
        </w:rPr>
        <w:t>福建省</w:t>
      </w:r>
      <w:r>
        <w:rPr>
          <w:rFonts w:hint="eastAsia"/>
          <w:b/>
          <w:sz w:val="52"/>
          <w:szCs w:val="52"/>
          <w:highlight w:val="none"/>
          <w:lang w:val="en-US" w:eastAsia="zh-CN"/>
        </w:rPr>
        <w:t>闽量校准技术中心有限公司</w:t>
      </w:r>
    </w:p>
    <w:p w14:paraId="59BEDEE2">
      <w:pPr>
        <w:pStyle w:val="12"/>
        <w:jc w:val="center"/>
        <w:outlineLvl w:val="0"/>
        <w:rPr>
          <w:sz w:val="52"/>
          <w:szCs w:val="52"/>
          <w:highlight w:val="none"/>
        </w:rPr>
      </w:pPr>
      <w:r>
        <w:rPr>
          <w:rFonts w:hint="eastAsia"/>
          <w:b/>
          <w:sz w:val="52"/>
          <w:szCs w:val="52"/>
          <w:highlight w:val="none"/>
          <w:lang w:eastAsia="zh-CN"/>
        </w:rPr>
        <w:t>询比价采购</w:t>
      </w:r>
      <w:r>
        <w:rPr>
          <w:b/>
          <w:sz w:val="52"/>
          <w:szCs w:val="52"/>
          <w:highlight w:val="none"/>
        </w:rPr>
        <w:t>项目</w:t>
      </w:r>
    </w:p>
    <w:p w14:paraId="37CA758A">
      <w:pPr>
        <w:pStyle w:val="11"/>
        <w:rPr>
          <w:rFonts w:hint="eastAsia" w:ascii="新宋体" w:hAnsi="新宋体" w:eastAsia="新宋体" w:cs="宋体"/>
          <w:kern w:val="0"/>
          <w:sz w:val="24"/>
          <w:highlight w:val="none"/>
        </w:rPr>
      </w:pPr>
    </w:p>
    <w:p w14:paraId="09E38A7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highlight w:val="none"/>
        </w:rPr>
      </w:pPr>
    </w:p>
    <w:p w14:paraId="49B92F2B">
      <w:pPr>
        <w:widowControl/>
        <w:spacing w:line="360" w:lineRule="auto"/>
        <w:jc w:val="center"/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  <w:lang w:eastAsia="zh-CN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  <w:lang w:eastAsia="zh-CN"/>
        </w:rPr>
        <w:t>报</w:t>
      </w:r>
    </w:p>
    <w:p w14:paraId="53BBFB60">
      <w:pPr>
        <w:widowControl/>
        <w:spacing w:line="360" w:lineRule="auto"/>
        <w:jc w:val="center"/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  <w:lang w:eastAsia="zh-CN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  <w:lang w:eastAsia="zh-CN"/>
        </w:rPr>
        <w:t>价</w:t>
      </w:r>
    </w:p>
    <w:p w14:paraId="68F84044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  <w:highlight w:val="none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</w:rPr>
        <w:t>文</w:t>
      </w:r>
    </w:p>
    <w:p w14:paraId="1FEE90BC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  <w:highlight w:val="none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  <w:highlight w:val="none"/>
        </w:rPr>
        <w:t>件</w:t>
      </w:r>
    </w:p>
    <w:p w14:paraId="47EE1797">
      <w:pPr>
        <w:spacing w:line="360" w:lineRule="auto"/>
        <w:jc w:val="left"/>
        <w:rPr>
          <w:rFonts w:hint="eastAsia" w:ascii="仿宋_GB2312" w:hAnsi="Courier New" w:eastAsia="仿宋_GB2312"/>
          <w:b/>
          <w:color w:val="000000"/>
          <w:sz w:val="36"/>
          <w:highlight w:val="none"/>
        </w:rPr>
      </w:pPr>
    </w:p>
    <w:p w14:paraId="314C0B00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  <w:highlight w:val="none"/>
        </w:rPr>
      </w:pPr>
    </w:p>
    <w:p w14:paraId="19F5FF7E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  <w:highlight w:val="none"/>
        </w:rPr>
      </w:pPr>
      <w:r>
        <w:rPr>
          <w:rFonts w:hint="eastAsia" w:ascii="仿宋_GB2312" w:hAnsi="Courier New" w:eastAsia="仿宋_GB2312"/>
          <w:b/>
          <w:color w:val="000000"/>
          <w:sz w:val="36"/>
          <w:highlight w:val="none"/>
        </w:rPr>
        <w:t>项 目 名 称：</w:t>
      </w:r>
    </w:p>
    <w:p w14:paraId="331E99C1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  <w:highlight w:val="none"/>
          <w:u w:val="single"/>
        </w:rPr>
      </w:pPr>
      <w:r>
        <w:rPr>
          <w:rFonts w:hint="eastAsia" w:ascii="仿宋_GB2312" w:hAnsi="Courier New" w:eastAsia="仿宋_GB2312"/>
          <w:b/>
          <w:color w:val="000000"/>
          <w:sz w:val="36"/>
          <w:highlight w:val="none"/>
        </w:rPr>
        <w:t>询比价编号 ：</w:t>
      </w:r>
    </w:p>
    <w:p w14:paraId="0E222880">
      <w:pPr>
        <w:spacing w:line="360" w:lineRule="auto"/>
        <w:rPr>
          <w:rFonts w:ascii="仿宋_GB2312" w:hAnsi="Courier New" w:eastAsia="仿宋_GB2312"/>
          <w:b/>
          <w:color w:val="000000"/>
          <w:sz w:val="36"/>
          <w:highlight w:val="none"/>
          <w:u w:val="single"/>
        </w:rPr>
      </w:pPr>
      <w:r>
        <w:rPr>
          <w:rFonts w:hint="eastAsia" w:ascii="仿宋_GB2312" w:hAnsi="Courier New" w:eastAsia="仿宋_GB2312"/>
          <w:b/>
          <w:color w:val="000000"/>
          <w:sz w:val="36"/>
          <w:highlight w:val="none"/>
        </w:rPr>
        <w:t xml:space="preserve">      </w:t>
      </w:r>
      <w:r>
        <w:rPr>
          <w:rFonts w:hint="eastAsia" w:ascii="仿宋_GB2312" w:hAnsi="Courier New" w:eastAsia="仿宋_GB2312"/>
          <w:b/>
          <w:color w:val="000000"/>
          <w:sz w:val="36"/>
          <w:highlight w:val="none"/>
          <w:lang w:eastAsia="zh-CN"/>
        </w:rPr>
        <w:t>报价人</w:t>
      </w:r>
      <w:r>
        <w:rPr>
          <w:rFonts w:hint="eastAsia" w:ascii="仿宋_GB2312" w:hAnsi="Courier New" w:eastAsia="仿宋_GB2312"/>
          <w:b/>
          <w:color w:val="000000"/>
          <w:sz w:val="36"/>
          <w:highlight w:val="none"/>
        </w:rPr>
        <w:t>名称 ：</w:t>
      </w:r>
    </w:p>
    <w:p w14:paraId="608DD24C">
      <w:pPr>
        <w:spacing w:line="360" w:lineRule="auto"/>
        <w:ind w:firstLine="1066" w:firstLineChars="295"/>
        <w:rPr>
          <w:rFonts w:ascii="仿宋_GB2312" w:hAnsi="Courier New" w:eastAsia="仿宋_GB2312"/>
          <w:b/>
          <w:color w:val="000000"/>
          <w:sz w:val="36"/>
          <w:highlight w:val="none"/>
        </w:rPr>
      </w:pPr>
      <w:r>
        <w:rPr>
          <w:rFonts w:hint="eastAsia" w:ascii="仿宋_GB2312" w:hAnsi="Courier New" w:eastAsia="仿宋_GB2312"/>
          <w:b/>
          <w:color w:val="000000"/>
          <w:sz w:val="36"/>
          <w:highlight w:val="none"/>
        </w:rPr>
        <w:t>日      期 ：</w:t>
      </w:r>
    </w:p>
    <w:p w14:paraId="6BFBBF2D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  <w:highlight w:val="none"/>
        </w:rPr>
      </w:pPr>
    </w:p>
    <w:p w14:paraId="21506157">
      <w:pPr>
        <w:rPr>
          <w:rFonts w:hint="eastAsia"/>
          <w:b/>
          <w:sz w:val="28"/>
          <w:highlight w:val="none"/>
          <w:lang w:eastAsia="zh-CN"/>
        </w:rPr>
      </w:pPr>
      <w:r>
        <w:rPr>
          <w:rFonts w:hint="eastAsia"/>
          <w:b/>
          <w:sz w:val="28"/>
          <w:highlight w:val="none"/>
          <w:lang w:eastAsia="zh-CN"/>
        </w:rPr>
        <w:br w:type="page"/>
      </w:r>
    </w:p>
    <w:p w14:paraId="6802E1D7">
      <w:pPr>
        <w:pStyle w:val="12"/>
        <w:jc w:val="center"/>
        <w:outlineLvl w:val="2"/>
        <w:rPr>
          <w:rFonts w:hint="eastAsia"/>
          <w:b/>
          <w:sz w:val="36"/>
          <w:szCs w:val="36"/>
          <w:highlight w:val="none"/>
          <w:lang w:eastAsia="zh-CN"/>
        </w:rPr>
      </w:pPr>
    </w:p>
    <w:p w14:paraId="7B0A0309">
      <w:pPr>
        <w:pStyle w:val="12"/>
        <w:jc w:val="center"/>
        <w:outlineLvl w:val="2"/>
        <w:rPr>
          <w:rFonts w:hint="eastAsia"/>
          <w:b/>
          <w:sz w:val="36"/>
          <w:szCs w:val="36"/>
          <w:highlight w:val="none"/>
          <w:lang w:eastAsia="zh-CN"/>
        </w:rPr>
      </w:pPr>
      <w:r>
        <w:rPr>
          <w:rFonts w:hint="eastAsia"/>
          <w:b/>
          <w:sz w:val="36"/>
          <w:szCs w:val="36"/>
          <w:highlight w:val="none"/>
          <w:lang w:eastAsia="zh-CN"/>
        </w:rPr>
        <w:t>目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highlight w:val="none"/>
          <w:lang w:eastAsia="zh-CN"/>
        </w:rPr>
        <w:t>录</w:t>
      </w:r>
    </w:p>
    <w:p w14:paraId="6BE79D8C">
      <w:pPr>
        <w:pStyle w:val="12"/>
        <w:jc w:val="center"/>
        <w:outlineLvl w:val="2"/>
        <w:rPr>
          <w:rFonts w:hint="eastAsia"/>
          <w:b/>
          <w:sz w:val="28"/>
          <w:szCs w:val="28"/>
          <w:highlight w:val="none"/>
          <w:lang w:eastAsia="zh-CN"/>
        </w:rPr>
      </w:pPr>
    </w:p>
    <w:p w14:paraId="4A904521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报价函</w:t>
      </w:r>
    </w:p>
    <w:p w14:paraId="14363CAF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资格证明文件</w:t>
      </w:r>
    </w:p>
    <w:p w14:paraId="0B4EB1EE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报价人提交的其他资料（若有）</w:t>
      </w:r>
    </w:p>
    <w:p w14:paraId="24084B09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  <w:lang w:val="en-US" w:eastAsia="zh-CN"/>
        </w:rPr>
        <w:t>报价人承诺函（若有）</w:t>
      </w:r>
    </w:p>
    <w:p w14:paraId="1020C2D7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b w:val="0"/>
          <w:bCs w:val="0"/>
          <w:sz w:val="28"/>
          <w:highlight w:val="none"/>
        </w:rPr>
      </w:pPr>
      <w: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  <w:t>报价一览表</w:t>
      </w:r>
    </w:p>
    <w:p w14:paraId="50A8B435">
      <w:pPr>
        <w:pStyle w:val="12"/>
        <w:numPr>
          <w:ilvl w:val="0"/>
          <w:numId w:val="1"/>
        </w:numPr>
        <w:ind w:left="0" w:leftChars="0" w:firstLine="400" w:firstLineChars="0"/>
        <w:jc w:val="both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体检项目收费明细表</w:t>
      </w:r>
    </w:p>
    <w:p w14:paraId="697F654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25E99B2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2EE8778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202747D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20DEB3F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4D8B877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1E6BE24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3BF17C4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716FB4B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09E198F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6843870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30053CA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0DF0069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30D4608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266EE04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34A04BF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491C6D6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125E4F2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56614AF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b/>
          <w:sz w:val="28"/>
          <w:highlight w:val="none"/>
        </w:rPr>
      </w:pPr>
    </w:p>
    <w:p w14:paraId="62D292B1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center"/>
        <w:textAlignment w:val="auto"/>
        <w:outlineLvl w:val="2"/>
        <w:rPr>
          <w:highlight w:val="none"/>
        </w:rPr>
      </w:pPr>
      <w:r>
        <w:rPr>
          <w:b/>
          <w:sz w:val="28"/>
          <w:highlight w:val="none"/>
        </w:rPr>
        <w:t>一、</w:t>
      </w:r>
      <w:r>
        <w:rPr>
          <w:rFonts w:hint="eastAsia"/>
          <w:b/>
          <w:sz w:val="28"/>
          <w:highlight w:val="none"/>
          <w:lang w:eastAsia="zh-CN"/>
        </w:rPr>
        <w:t>报价</w:t>
      </w:r>
      <w:r>
        <w:rPr>
          <w:b/>
          <w:sz w:val="28"/>
          <w:highlight w:val="none"/>
        </w:rPr>
        <w:t>函</w:t>
      </w:r>
    </w:p>
    <w:p w14:paraId="4F69F85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highlight w:val="none"/>
        </w:rPr>
      </w:pPr>
    </w:p>
    <w:p w14:paraId="5E14DB4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sz w:val="22"/>
          <w:szCs w:val="22"/>
          <w:highlight w:val="none"/>
        </w:rPr>
        <w:t>致：</w:t>
      </w:r>
      <w:r>
        <w:rPr>
          <w:rFonts w:hint="eastAsia"/>
          <w:sz w:val="22"/>
          <w:szCs w:val="22"/>
          <w:highlight w:val="none"/>
          <w:lang w:eastAsia="zh-CN"/>
        </w:rPr>
        <w:t>福建省</w:t>
      </w:r>
      <w:r>
        <w:rPr>
          <w:rFonts w:hint="eastAsia"/>
          <w:sz w:val="22"/>
          <w:szCs w:val="22"/>
          <w:highlight w:val="none"/>
          <w:lang w:val="en-US" w:eastAsia="zh-CN"/>
        </w:rPr>
        <w:t>闽量校准技术中心有限公司</w:t>
      </w:r>
    </w:p>
    <w:p w14:paraId="43F8B97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eastAsia" w:eastAsiaTheme="minorEastAsia"/>
          <w:sz w:val="22"/>
          <w:szCs w:val="22"/>
          <w:highlight w:val="none"/>
          <w:lang w:eastAsia="zh-CN"/>
        </w:rPr>
      </w:pPr>
      <w:r>
        <w:rPr>
          <w:sz w:val="22"/>
          <w:szCs w:val="22"/>
          <w:highlight w:val="none"/>
        </w:rPr>
        <w:t>兹收到贵单位关于</w:t>
      </w:r>
      <w:r>
        <w:rPr>
          <w:sz w:val="22"/>
          <w:szCs w:val="22"/>
          <w:highlight w:val="none"/>
          <w:u w:val="single"/>
        </w:rPr>
        <w:t>（填写“项目名称”）</w:t>
      </w:r>
      <w:r>
        <w:rPr>
          <w:sz w:val="22"/>
          <w:szCs w:val="22"/>
          <w:highlight w:val="none"/>
        </w:rPr>
        <w:t>项目</w:t>
      </w:r>
      <w:r>
        <w:rPr>
          <w:sz w:val="22"/>
          <w:szCs w:val="22"/>
          <w:highlight w:val="none"/>
          <w:u w:val="single"/>
        </w:rPr>
        <w:t>（</w:t>
      </w:r>
      <w:r>
        <w:rPr>
          <w:rFonts w:hint="eastAsia"/>
          <w:sz w:val="22"/>
          <w:szCs w:val="22"/>
          <w:highlight w:val="none"/>
          <w:u w:val="single"/>
          <w:lang w:eastAsia="zh-CN"/>
        </w:rPr>
        <w:t>询比价</w:t>
      </w:r>
      <w:r>
        <w:rPr>
          <w:sz w:val="22"/>
          <w:szCs w:val="22"/>
          <w:highlight w:val="none"/>
          <w:u w:val="single"/>
        </w:rPr>
        <w:t>编号：　　　　　）</w:t>
      </w:r>
      <w:r>
        <w:rPr>
          <w:sz w:val="22"/>
          <w:szCs w:val="22"/>
          <w:highlight w:val="none"/>
        </w:rPr>
        <w:t>的</w:t>
      </w:r>
      <w:r>
        <w:rPr>
          <w:rFonts w:hint="eastAsia"/>
          <w:sz w:val="22"/>
          <w:szCs w:val="22"/>
          <w:highlight w:val="none"/>
          <w:lang w:eastAsia="zh-CN"/>
        </w:rPr>
        <w:t>报价</w:t>
      </w:r>
      <w:r>
        <w:rPr>
          <w:sz w:val="22"/>
          <w:szCs w:val="22"/>
          <w:highlight w:val="none"/>
        </w:rPr>
        <w:t>邀请，本</w:t>
      </w:r>
      <w:r>
        <w:rPr>
          <w:rFonts w:hint="eastAsia"/>
          <w:sz w:val="22"/>
          <w:szCs w:val="22"/>
          <w:highlight w:val="none"/>
          <w:lang w:eastAsia="zh-CN"/>
        </w:rPr>
        <w:t>报价人</w:t>
      </w:r>
      <w:r>
        <w:rPr>
          <w:sz w:val="22"/>
          <w:szCs w:val="22"/>
          <w:highlight w:val="none"/>
        </w:rPr>
        <w:t>代表</w:t>
      </w:r>
      <w:r>
        <w:rPr>
          <w:sz w:val="22"/>
          <w:szCs w:val="22"/>
          <w:highlight w:val="none"/>
          <w:u w:val="single"/>
        </w:rPr>
        <w:t>（填写“全名”）</w:t>
      </w:r>
      <w:r>
        <w:rPr>
          <w:sz w:val="22"/>
          <w:szCs w:val="22"/>
          <w:highlight w:val="none"/>
        </w:rPr>
        <w:t>已获得我方正式授权并代表</w:t>
      </w:r>
      <w:r>
        <w:rPr>
          <w:rFonts w:hint="eastAsia"/>
          <w:sz w:val="22"/>
          <w:szCs w:val="22"/>
          <w:highlight w:val="none"/>
          <w:lang w:eastAsia="zh-CN"/>
        </w:rPr>
        <w:t>报价人</w:t>
      </w:r>
      <w:r>
        <w:rPr>
          <w:sz w:val="22"/>
          <w:szCs w:val="22"/>
          <w:highlight w:val="none"/>
        </w:rPr>
        <w:t>（</w:t>
      </w:r>
      <w:r>
        <w:rPr>
          <w:sz w:val="22"/>
          <w:szCs w:val="22"/>
          <w:highlight w:val="none"/>
          <w:u w:val="single"/>
        </w:rPr>
        <w:t>填写“</w:t>
      </w:r>
      <w:r>
        <w:rPr>
          <w:rFonts w:hint="eastAsia"/>
          <w:sz w:val="22"/>
          <w:szCs w:val="22"/>
          <w:highlight w:val="none"/>
          <w:u w:val="single"/>
          <w:lang w:val="en-US" w:eastAsia="zh-CN"/>
        </w:rPr>
        <w:t>报价人</w:t>
      </w:r>
      <w:r>
        <w:rPr>
          <w:sz w:val="22"/>
          <w:szCs w:val="22"/>
          <w:highlight w:val="none"/>
          <w:u w:val="single"/>
        </w:rPr>
        <w:t>全称”</w:t>
      </w:r>
      <w:r>
        <w:rPr>
          <w:sz w:val="22"/>
          <w:szCs w:val="22"/>
          <w:highlight w:val="none"/>
        </w:rPr>
        <w:t>）参加</w:t>
      </w:r>
      <w:r>
        <w:rPr>
          <w:rFonts w:hint="eastAsia"/>
          <w:sz w:val="22"/>
          <w:szCs w:val="22"/>
          <w:highlight w:val="none"/>
          <w:lang w:eastAsia="zh-CN"/>
        </w:rPr>
        <w:t>报价</w:t>
      </w:r>
      <w:r>
        <w:rPr>
          <w:sz w:val="22"/>
          <w:szCs w:val="22"/>
          <w:highlight w:val="none"/>
        </w:rPr>
        <w:t>，并提交</w:t>
      </w:r>
      <w:r>
        <w:rPr>
          <w:rFonts w:hint="eastAsia"/>
          <w:sz w:val="22"/>
          <w:szCs w:val="22"/>
          <w:highlight w:val="none"/>
          <w:lang w:eastAsia="zh-CN"/>
        </w:rPr>
        <w:t>纸质版盖章后报价文件</w:t>
      </w:r>
      <w:r>
        <w:rPr>
          <w:sz w:val="22"/>
          <w:szCs w:val="22"/>
          <w:highlight w:val="none"/>
        </w:rPr>
        <w:t>。我方提交的全部</w:t>
      </w:r>
      <w:r>
        <w:rPr>
          <w:rFonts w:hint="eastAsia"/>
          <w:sz w:val="22"/>
          <w:szCs w:val="22"/>
          <w:highlight w:val="none"/>
          <w:lang w:eastAsia="zh-CN"/>
        </w:rPr>
        <w:t>报价文件</w:t>
      </w:r>
      <w:r>
        <w:rPr>
          <w:sz w:val="22"/>
          <w:szCs w:val="22"/>
          <w:highlight w:val="none"/>
        </w:rPr>
        <w:t>由下述部分组成</w:t>
      </w:r>
      <w:r>
        <w:rPr>
          <w:rFonts w:hint="eastAsia"/>
          <w:sz w:val="22"/>
          <w:szCs w:val="22"/>
          <w:highlight w:val="none"/>
          <w:lang w:eastAsia="zh-CN"/>
        </w:rPr>
        <w:t>：</w:t>
      </w:r>
    </w:p>
    <w:p w14:paraId="14F98FB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" w:leftChars="0" w:firstLine="44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1、报价函</w:t>
      </w:r>
    </w:p>
    <w:p w14:paraId="62922EE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" w:leftChars="0" w:firstLine="44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2、资格证明文件</w:t>
      </w:r>
    </w:p>
    <w:p w14:paraId="4756E6A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" w:leftChars="0" w:firstLine="44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3、报价人提交的其他资料（若有）</w:t>
      </w:r>
    </w:p>
    <w:p w14:paraId="7B91479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" w:leftChars="0" w:firstLine="44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4、报价人承诺函（若有）</w:t>
      </w:r>
    </w:p>
    <w:p w14:paraId="45E0A56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" w:leftChars="0" w:firstLine="440" w:firstLineChars="20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5、报价一览表</w:t>
      </w:r>
    </w:p>
    <w:p w14:paraId="58F1DFB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6、体检项目收费明细表</w:t>
      </w:r>
    </w:p>
    <w:p w14:paraId="2F0F547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根据本函，本</w:t>
      </w:r>
      <w:r>
        <w:rPr>
          <w:rFonts w:hint="eastAsia"/>
          <w:sz w:val="22"/>
          <w:szCs w:val="22"/>
          <w:highlight w:val="none"/>
          <w:lang w:eastAsia="zh-CN"/>
        </w:rPr>
        <w:t>报价人</w:t>
      </w:r>
      <w:r>
        <w:rPr>
          <w:sz w:val="22"/>
          <w:szCs w:val="22"/>
          <w:highlight w:val="none"/>
        </w:rPr>
        <w:t>代表宣布我方保证遵守</w:t>
      </w:r>
      <w:r>
        <w:rPr>
          <w:rFonts w:hint="eastAsia"/>
          <w:sz w:val="22"/>
          <w:szCs w:val="22"/>
          <w:highlight w:val="none"/>
          <w:lang w:eastAsia="zh-CN"/>
        </w:rPr>
        <w:t>询比价文件</w:t>
      </w:r>
      <w:r>
        <w:rPr>
          <w:sz w:val="22"/>
          <w:szCs w:val="22"/>
          <w:highlight w:val="none"/>
        </w:rPr>
        <w:t>的全部规定，同时：</w:t>
      </w:r>
    </w:p>
    <w:p w14:paraId="5876224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1、确认：</w:t>
      </w:r>
    </w:p>
    <w:p w14:paraId="44A48CB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1.1所</w:t>
      </w:r>
      <w:r>
        <w:rPr>
          <w:rFonts w:hint="eastAsia"/>
          <w:sz w:val="22"/>
          <w:szCs w:val="22"/>
          <w:highlight w:val="none"/>
          <w:lang w:eastAsia="zh-CN"/>
        </w:rPr>
        <w:t>有项目</w:t>
      </w:r>
      <w:r>
        <w:rPr>
          <w:sz w:val="22"/>
          <w:szCs w:val="22"/>
          <w:highlight w:val="none"/>
        </w:rPr>
        <w:t>报价详见“</w:t>
      </w:r>
      <w:r>
        <w:rPr>
          <w:rFonts w:hint="eastAsia"/>
          <w:sz w:val="22"/>
          <w:szCs w:val="22"/>
          <w:highlight w:val="none"/>
          <w:lang w:eastAsia="zh-CN"/>
        </w:rPr>
        <w:t>报价</w:t>
      </w:r>
      <w:r>
        <w:rPr>
          <w:sz w:val="22"/>
          <w:szCs w:val="22"/>
          <w:highlight w:val="none"/>
        </w:rPr>
        <w:t>一览表”。</w:t>
      </w:r>
    </w:p>
    <w:p w14:paraId="30D00BE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1.2我方已详细审查全部</w:t>
      </w:r>
      <w:r>
        <w:rPr>
          <w:rFonts w:hint="eastAsia"/>
          <w:sz w:val="22"/>
          <w:szCs w:val="22"/>
          <w:highlight w:val="none"/>
          <w:lang w:eastAsia="zh-CN"/>
        </w:rPr>
        <w:t>询比价</w:t>
      </w:r>
      <w:r>
        <w:rPr>
          <w:sz w:val="22"/>
          <w:szCs w:val="22"/>
          <w:highlight w:val="none"/>
        </w:rPr>
        <w:t>文件[包括但不限于：有关附件（若有）、澄清或修改（若有）等]，并自行承担因对全部</w:t>
      </w:r>
      <w:r>
        <w:rPr>
          <w:rFonts w:hint="eastAsia"/>
          <w:sz w:val="22"/>
          <w:szCs w:val="22"/>
          <w:highlight w:val="none"/>
          <w:lang w:eastAsia="zh-CN"/>
        </w:rPr>
        <w:t>报价文件</w:t>
      </w:r>
      <w:r>
        <w:rPr>
          <w:sz w:val="22"/>
          <w:szCs w:val="22"/>
          <w:highlight w:val="none"/>
        </w:rPr>
        <w:t>理解不正确或误解而产生的相应后果和责任。</w:t>
      </w:r>
    </w:p>
    <w:p w14:paraId="0182F27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2、承诺及声明：</w:t>
      </w:r>
    </w:p>
    <w:p w14:paraId="3CE6A15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2.1我方具备</w:t>
      </w:r>
      <w:r>
        <w:rPr>
          <w:rFonts w:hint="eastAsia"/>
          <w:sz w:val="22"/>
          <w:szCs w:val="22"/>
          <w:highlight w:val="none"/>
          <w:lang w:eastAsia="zh-CN"/>
        </w:rPr>
        <w:t>询比价文件</w:t>
      </w:r>
      <w:r>
        <w:rPr>
          <w:sz w:val="22"/>
          <w:szCs w:val="22"/>
          <w:highlight w:val="none"/>
        </w:rPr>
        <w:t>“</w:t>
      </w:r>
      <w:r>
        <w:rPr>
          <w:rFonts w:hint="eastAsia"/>
          <w:sz w:val="22"/>
          <w:szCs w:val="22"/>
          <w:highlight w:val="none"/>
          <w:lang w:eastAsia="zh-CN"/>
        </w:rPr>
        <w:t>报价人</w:t>
      </w:r>
      <w:r>
        <w:rPr>
          <w:sz w:val="22"/>
          <w:szCs w:val="22"/>
          <w:highlight w:val="none"/>
        </w:rPr>
        <w:t>的资格要求”且符合</w:t>
      </w:r>
      <w:r>
        <w:rPr>
          <w:rFonts w:hint="eastAsia"/>
          <w:sz w:val="22"/>
          <w:szCs w:val="22"/>
          <w:highlight w:val="none"/>
          <w:lang w:eastAsia="zh-CN"/>
        </w:rPr>
        <w:t>询比价文件</w:t>
      </w:r>
      <w:r>
        <w:rPr>
          <w:sz w:val="22"/>
          <w:szCs w:val="22"/>
          <w:highlight w:val="none"/>
        </w:rPr>
        <w:t>规定，否则</w:t>
      </w:r>
      <w:r>
        <w:rPr>
          <w:rFonts w:hint="eastAsia"/>
          <w:sz w:val="22"/>
          <w:szCs w:val="22"/>
          <w:highlight w:val="none"/>
          <w:lang w:eastAsia="zh-CN"/>
        </w:rPr>
        <w:t>报价</w:t>
      </w:r>
      <w:r>
        <w:rPr>
          <w:sz w:val="22"/>
          <w:szCs w:val="22"/>
          <w:highlight w:val="none"/>
        </w:rPr>
        <w:t>无效。</w:t>
      </w:r>
    </w:p>
    <w:p w14:paraId="3C7F6B2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2.2我方提交的</w:t>
      </w:r>
      <w:r>
        <w:rPr>
          <w:rFonts w:hint="eastAsia"/>
          <w:sz w:val="22"/>
          <w:szCs w:val="22"/>
          <w:highlight w:val="none"/>
          <w:lang w:eastAsia="zh-CN"/>
        </w:rPr>
        <w:t>报价文件</w:t>
      </w:r>
      <w:r>
        <w:rPr>
          <w:sz w:val="22"/>
          <w:szCs w:val="22"/>
          <w:highlight w:val="none"/>
        </w:rPr>
        <w:t>各组成部分的全部内容及资料是不可割离且真实、有效、准确、完整和不具有任何误导性的，否则产生不利后果由我方承担责任。</w:t>
      </w:r>
    </w:p>
    <w:p w14:paraId="4F43508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2.3我方提供的标的价格不高于同期市场价格，否则产生不利后果由我方承担责任。</w:t>
      </w:r>
    </w:p>
    <w:p w14:paraId="111EC0B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2.4若</w:t>
      </w:r>
      <w:r>
        <w:rPr>
          <w:rFonts w:hint="eastAsia"/>
          <w:sz w:val="22"/>
          <w:szCs w:val="22"/>
          <w:highlight w:val="none"/>
          <w:lang w:eastAsia="zh-CN"/>
        </w:rPr>
        <w:t>成交</w:t>
      </w:r>
      <w:r>
        <w:rPr>
          <w:sz w:val="22"/>
          <w:szCs w:val="22"/>
          <w:highlight w:val="none"/>
        </w:rPr>
        <w:t>，将按照</w:t>
      </w:r>
      <w:r>
        <w:rPr>
          <w:rFonts w:hint="eastAsia"/>
          <w:sz w:val="22"/>
          <w:szCs w:val="22"/>
          <w:highlight w:val="none"/>
          <w:lang w:eastAsia="zh-CN"/>
        </w:rPr>
        <w:t>询比价文件</w:t>
      </w:r>
      <w:r>
        <w:rPr>
          <w:sz w:val="22"/>
          <w:szCs w:val="22"/>
          <w:highlight w:val="none"/>
        </w:rPr>
        <w:t>、我方</w:t>
      </w:r>
      <w:r>
        <w:rPr>
          <w:rFonts w:hint="eastAsia"/>
          <w:sz w:val="22"/>
          <w:szCs w:val="22"/>
          <w:highlight w:val="none"/>
          <w:lang w:eastAsia="zh-CN"/>
        </w:rPr>
        <w:t>报价文件</w:t>
      </w:r>
      <w:r>
        <w:rPr>
          <w:sz w:val="22"/>
          <w:szCs w:val="22"/>
          <w:highlight w:val="none"/>
        </w:rPr>
        <w:t>及合同履行责任和义务。</w:t>
      </w:r>
    </w:p>
    <w:p w14:paraId="00801F2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</w:t>
      </w:r>
      <w:r>
        <w:rPr>
          <w:rFonts w:hint="eastAsia"/>
          <w:sz w:val="22"/>
          <w:szCs w:val="22"/>
          <w:highlight w:val="none"/>
          <w:lang w:val="en-US" w:eastAsia="zh-CN"/>
        </w:rPr>
        <w:t>5</w:t>
      </w:r>
      <w:r>
        <w:rPr>
          <w:sz w:val="22"/>
          <w:szCs w:val="22"/>
          <w:highlight w:val="none"/>
        </w:rPr>
        <w:t>我方承诺</w:t>
      </w:r>
      <w:r>
        <w:rPr>
          <w:rFonts w:hint="eastAsia"/>
          <w:sz w:val="22"/>
          <w:szCs w:val="22"/>
          <w:highlight w:val="none"/>
          <w:lang w:eastAsia="zh-CN"/>
        </w:rPr>
        <w:t>报价文件</w:t>
      </w:r>
      <w:r>
        <w:rPr>
          <w:sz w:val="22"/>
          <w:szCs w:val="22"/>
          <w:highlight w:val="none"/>
        </w:rPr>
        <w:t>所提供的全部资料真实可靠，并接受评标委员会、采购人</w:t>
      </w:r>
      <w:r>
        <w:rPr>
          <w:rFonts w:hint="eastAsia"/>
          <w:sz w:val="22"/>
          <w:szCs w:val="22"/>
          <w:highlight w:val="none"/>
          <w:lang w:eastAsia="zh-CN"/>
        </w:rPr>
        <w:t>、</w:t>
      </w:r>
      <w:r>
        <w:rPr>
          <w:sz w:val="22"/>
          <w:szCs w:val="22"/>
          <w:highlight w:val="none"/>
        </w:rPr>
        <w:t>监管部门进一步审查其中任何资料真实性的要求。</w:t>
      </w:r>
    </w:p>
    <w:p w14:paraId="10BE5990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>2.9除</w:t>
      </w:r>
      <w:r>
        <w:rPr>
          <w:rFonts w:hint="eastAsia"/>
          <w:sz w:val="22"/>
          <w:szCs w:val="22"/>
          <w:highlight w:val="none"/>
          <w:lang w:eastAsia="zh-CN"/>
        </w:rPr>
        <w:t>询比价文件</w:t>
      </w:r>
      <w:r>
        <w:rPr>
          <w:sz w:val="22"/>
          <w:szCs w:val="22"/>
          <w:highlight w:val="none"/>
        </w:rPr>
        <w:t>另有规定外，对于贵单位按照下述联络方式发出的任何信息或通知，均视为我方已收悉前述信息或通知的全部内容：</w:t>
      </w:r>
    </w:p>
    <w:p w14:paraId="59AACEF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default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通讯地址：                                   邮箱：</w:t>
      </w:r>
    </w:p>
    <w:p w14:paraId="59575D1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eastAsia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联系人：                                     联系电话：</w:t>
      </w:r>
    </w:p>
    <w:p w14:paraId="3313AA2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both"/>
        <w:textAlignment w:val="auto"/>
        <w:rPr>
          <w:rFonts w:hint="default"/>
          <w:sz w:val="22"/>
          <w:szCs w:val="22"/>
          <w:highlight w:val="none"/>
          <w:lang w:val="en-US" w:eastAsia="zh-CN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>报价人：                                     报价人代表：</w:t>
      </w:r>
    </w:p>
    <w:p w14:paraId="07FACFB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right"/>
        <w:textAlignment w:val="auto"/>
        <w:rPr>
          <w:rFonts w:hint="eastAsia"/>
          <w:sz w:val="22"/>
          <w:szCs w:val="22"/>
          <w:highlight w:val="none"/>
          <w:lang w:eastAsia="zh-CN"/>
        </w:rPr>
      </w:pPr>
    </w:p>
    <w:p w14:paraId="272702C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right"/>
        <w:textAlignment w:val="auto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  <w:lang w:eastAsia="zh-CN"/>
        </w:rPr>
        <w:t>报价人</w:t>
      </w:r>
      <w:r>
        <w:rPr>
          <w:sz w:val="22"/>
          <w:szCs w:val="22"/>
          <w:highlight w:val="none"/>
        </w:rPr>
        <w:t>：（全称并加盖单位公章）</w:t>
      </w:r>
    </w:p>
    <w:p w14:paraId="3F60D77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480"/>
        <w:jc w:val="center"/>
        <w:textAlignment w:val="auto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  <w:lang w:val="en-US" w:eastAsia="zh-CN"/>
        </w:rPr>
        <w:t xml:space="preserve">                                        </w:t>
      </w:r>
      <w:r>
        <w:rPr>
          <w:sz w:val="22"/>
          <w:szCs w:val="22"/>
          <w:highlight w:val="none"/>
        </w:rPr>
        <w:t>日期：    年   月   日</w:t>
      </w:r>
    </w:p>
    <w:p w14:paraId="4CA76D28">
      <w:pPr>
        <w:rPr>
          <w:b/>
          <w:sz w:val="28"/>
          <w:highlight w:val="none"/>
        </w:rPr>
      </w:pPr>
      <w:r>
        <w:rPr>
          <w:b/>
          <w:sz w:val="28"/>
          <w:highlight w:val="none"/>
        </w:rPr>
        <w:br w:type="page"/>
      </w:r>
    </w:p>
    <w:p w14:paraId="046421B2">
      <w:pPr>
        <w:pStyle w:val="12"/>
        <w:jc w:val="center"/>
        <w:outlineLvl w:val="2"/>
        <w:rPr>
          <w:highlight w:val="none"/>
        </w:rPr>
      </w:pPr>
      <w:r>
        <w:rPr>
          <w:b/>
          <w:sz w:val="28"/>
          <w:highlight w:val="none"/>
        </w:rPr>
        <w:t>二、</w:t>
      </w:r>
      <w:r>
        <w:rPr>
          <w:rFonts w:hint="eastAsia"/>
          <w:b/>
          <w:sz w:val="28"/>
          <w:highlight w:val="none"/>
          <w:lang w:eastAsia="zh-CN"/>
        </w:rPr>
        <w:t>报价人</w:t>
      </w:r>
      <w:r>
        <w:rPr>
          <w:b/>
          <w:sz w:val="28"/>
          <w:highlight w:val="none"/>
        </w:rPr>
        <w:t>的资格证明文件</w:t>
      </w:r>
    </w:p>
    <w:p w14:paraId="312A208F">
      <w:pPr>
        <w:pStyle w:val="12"/>
        <w:ind w:firstLine="960"/>
        <w:jc w:val="left"/>
        <w:outlineLvl w:val="3"/>
        <w:rPr>
          <w:b/>
          <w:sz w:val="24"/>
          <w:highlight w:val="none"/>
        </w:rPr>
      </w:pPr>
    </w:p>
    <w:p w14:paraId="6CD3F491">
      <w:pPr>
        <w:pStyle w:val="12"/>
        <w:spacing w:line="360" w:lineRule="auto"/>
        <w:ind w:firstLine="960"/>
        <w:jc w:val="left"/>
        <w:outlineLvl w:val="3"/>
        <w:rPr>
          <w:rFonts w:hint="default" w:eastAsiaTheme="minorEastAsia"/>
          <w:b w:val="0"/>
          <w:bCs/>
          <w:highlight w:val="none"/>
          <w:lang w:val="en-US" w:eastAsia="zh-CN"/>
        </w:rPr>
      </w:pPr>
      <w:r>
        <w:rPr>
          <w:b w:val="0"/>
          <w:bCs/>
          <w:sz w:val="24"/>
          <w:highlight w:val="none"/>
        </w:rPr>
        <w:t>1</w:t>
      </w:r>
      <w:r>
        <w:rPr>
          <w:rFonts w:hint="eastAsia"/>
          <w:b w:val="0"/>
          <w:bCs/>
          <w:sz w:val="24"/>
          <w:highlight w:val="none"/>
          <w:lang w:eastAsia="zh-CN"/>
        </w:rPr>
        <w:t>、</w:t>
      </w:r>
      <w:r>
        <w:rPr>
          <w:b w:val="0"/>
          <w:bCs/>
          <w:sz w:val="24"/>
          <w:highlight w:val="none"/>
        </w:rPr>
        <w:t>营业执照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 xml:space="preserve"> / 法人登记证书</w:t>
      </w:r>
    </w:p>
    <w:p w14:paraId="45A421FF">
      <w:pPr>
        <w:pStyle w:val="12"/>
        <w:spacing w:line="360" w:lineRule="auto"/>
        <w:ind w:firstLine="960"/>
        <w:jc w:val="left"/>
        <w:outlineLvl w:val="3"/>
        <w:rPr>
          <w:rFonts w:hint="default" w:eastAsiaTheme="minor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2</w:t>
      </w:r>
      <w:r>
        <w:rPr>
          <w:rFonts w:hint="eastAsia"/>
          <w:b w:val="0"/>
          <w:bCs/>
          <w:sz w:val="24"/>
          <w:highlight w:val="none"/>
          <w:lang w:eastAsia="zh-CN"/>
        </w:rPr>
        <w:t>、医疗机构执业许可证</w:t>
      </w:r>
    </w:p>
    <w:p w14:paraId="5CB4FEE6">
      <w:pPr>
        <w:pStyle w:val="12"/>
        <w:numPr>
          <w:ilvl w:val="0"/>
          <w:numId w:val="0"/>
        </w:numPr>
        <w:spacing w:line="360" w:lineRule="auto"/>
        <w:ind w:firstLine="960" w:firstLineChars="400"/>
        <w:jc w:val="left"/>
        <w:outlineLvl w:val="3"/>
        <w:rPr>
          <w:rFonts w:hint="eastAsia"/>
          <w:b w:val="0"/>
          <w:bCs/>
          <w:sz w:val="24"/>
          <w:highlight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3、报价人代表身份证复印件</w:t>
      </w:r>
    </w:p>
    <w:p w14:paraId="5024577A">
      <w:pPr>
        <w:pStyle w:val="12"/>
        <w:spacing w:line="360" w:lineRule="auto"/>
        <w:ind w:firstLine="960"/>
        <w:jc w:val="left"/>
        <w:outlineLvl w:val="3"/>
        <w:rPr>
          <w:b w:val="0"/>
          <w:bCs/>
          <w:highlight w:val="none"/>
        </w:rPr>
      </w:pPr>
      <w:r>
        <w:rPr>
          <w:rFonts w:hint="eastAsia"/>
          <w:b w:val="0"/>
          <w:bCs/>
          <w:sz w:val="24"/>
          <w:highlight w:val="none"/>
          <w:lang w:val="en-US" w:eastAsia="zh-CN"/>
        </w:rPr>
        <w:t>4、</w:t>
      </w:r>
      <w:r>
        <w:rPr>
          <w:rFonts w:hint="eastAsia"/>
          <w:b w:val="0"/>
          <w:bCs/>
          <w:sz w:val="24"/>
          <w:highlight w:val="none"/>
          <w:lang w:eastAsia="zh-CN"/>
        </w:rPr>
        <w:t>询比价文件</w:t>
      </w:r>
      <w:r>
        <w:rPr>
          <w:b w:val="0"/>
          <w:bCs/>
          <w:sz w:val="24"/>
          <w:highlight w:val="none"/>
        </w:rPr>
        <w:t>规定的其他资格证明文件</w:t>
      </w:r>
    </w:p>
    <w:p w14:paraId="2D7E077E">
      <w:pPr>
        <w:jc w:val="left"/>
        <w:rPr>
          <w:rFonts w:hint="eastAsia"/>
          <w:b w:val="0"/>
          <w:bCs/>
          <w:sz w:val="24"/>
          <w:highlight w:val="none"/>
          <w:lang w:eastAsia="zh-CN"/>
        </w:rPr>
      </w:pPr>
    </w:p>
    <w:p w14:paraId="738FF271">
      <w:pPr>
        <w:pStyle w:val="11"/>
        <w:rPr>
          <w:highlight w:val="none"/>
        </w:rPr>
      </w:pPr>
    </w:p>
    <w:p w14:paraId="757E2AD9">
      <w:pPr>
        <w:widowControl/>
        <w:spacing w:line="360" w:lineRule="auto"/>
        <w:ind w:firstLine="1124" w:firstLineChars="400"/>
        <w:jc w:val="center"/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三、报价人提交的其他资料（若有）</w:t>
      </w:r>
    </w:p>
    <w:p w14:paraId="32E21967">
      <w:pPr>
        <w:widowControl/>
        <w:spacing w:line="360" w:lineRule="auto"/>
        <w:ind w:firstLine="960" w:firstLineChars="400"/>
        <w:jc w:val="left"/>
        <w:rPr>
          <w:rFonts w:hint="eastAsia" w:ascii="新宋体" w:hAnsi="新宋体" w:eastAsia="新宋体" w:cs="宋体"/>
          <w:kern w:val="0"/>
          <w:sz w:val="24"/>
          <w:highlight w:val="none"/>
        </w:rPr>
      </w:pPr>
      <w:r>
        <w:rPr>
          <w:rFonts w:hint="eastAsia" w:ascii="新宋体" w:hAnsi="新宋体" w:eastAsia="新宋体" w:cs="宋体"/>
          <w:kern w:val="0"/>
          <w:sz w:val="24"/>
          <w:highlight w:val="none"/>
        </w:rPr>
        <w:t>由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报价人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根据本询比价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文件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的要求组织提供。</w:t>
      </w:r>
    </w:p>
    <w:p w14:paraId="576E4593">
      <w:pPr>
        <w:rPr>
          <w:rFonts w:hint="eastAsia"/>
          <w:highlight w:val="none"/>
        </w:rPr>
      </w:pPr>
    </w:p>
    <w:p w14:paraId="56A02C1A">
      <w:pPr>
        <w:rPr>
          <w:highlight w:val="none"/>
        </w:rPr>
      </w:pPr>
    </w:p>
    <w:p w14:paraId="5D01D73F">
      <w:pPr>
        <w:widowControl/>
        <w:spacing w:line="360" w:lineRule="auto"/>
        <w:jc w:val="center"/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四、报价人承诺函（若有）</w:t>
      </w:r>
    </w:p>
    <w:p w14:paraId="0F944782">
      <w:pPr>
        <w:widowControl/>
        <w:spacing w:line="360" w:lineRule="auto"/>
        <w:ind w:firstLine="960" w:firstLineChars="400"/>
        <w:jc w:val="left"/>
        <w:rPr>
          <w:rFonts w:hint="eastAsia" w:ascii="新宋体" w:hAnsi="新宋体" w:eastAsia="新宋体" w:cs="宋体"/>
          <w:kern w:val="0"/>
          <w:sz w:val="24"/>
          <w:highlight w:val="none"/>
        </w:rPr>
      </w:pPr>
      <w:r>
        <w:rPr>
          <w:rFonts w:hint="eastAsia" w:ascii="新宋体" w:hAnsi="新宋体" w:eastAsia="新宋体" w:cs="宋体"/>
          <w:kern w:val="0"/>
          <w:sz w:val="24"/>
          <w:highlight w:val="none"/>
        </w:rPr>
        <w:t>由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报价人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根据本询比价</w:t>
      </w:r>
      <w:r>
        <w:rPr>
          <w:rFonts w:hint="eastAsia" w:ascii="新宋体" w:hAnsi="新宋体" w:eastAsia="新宋体" w:cs="宋体"/>
          <w:kern w:val="0"/>
          <w:sz w:val="24"/>
          <w:highlight w:val="none"/>
          <w:lang w:eastAsia="zh-CN"/>
        </w:rPr>
        <w:t>文件</w:t>
      </w:r>
      <w:r>
        <w:rPr>
          <w:rFonts w:hint="eastAsia" w:ascii="新宋体" w:hAnsi="新宋体" w:eastAsia="新宋体" w:cs="宋体"/>
          <w:kern w:val="0"/>
          <w:sz w:val="24"/>
          <w:highlight w:val="none"/>
        </w:rPr>
        <w:t>的要求组织提供。</w:t>
      </w:r>
    </w:p>
    <w:p w14:paraId="2EF986B7">
      <w:pPr>
        <w:rPr>
          <w:highlight w:val="none"/>
        </w:rPr>
      </w:pPr>
    </w:p>
    <w:p w14:paraId="10B8F232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65A63536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28DDCA9A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2D16811A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0249B102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52EE1391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20E31C07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731CAD0F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34D5279A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53145FAC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243C448C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79C4E1CC">
      <w:pPr>
        <w:jc w:val="center"/>
        <w:rPr>
          <w:rFonts w:hint="eastAsia"/>
          <w:b/>
          <w:sz w:val="28"/>
          <w:highlight w:val="none"/>
          <w:lang w:val="en-US" w:eastAsia="zh-CN"/>
        </w:rPr>
      </w:pPr>
    </w:p>
    <w:p w14:paraId="62D30FA4"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  <w:lang w:val="en-US" w:eastAsia="zh-CN"/>
        </w:rPr>
        <w:t>五</w:t>
      </w:r>
      <w:r>
        <w:rPr>
          <w:rFonts w:hint="eastAsia"/>
          <w:b/>
          <w:sz w:val="28"/>
          <w:highlight w:val="none"/>
        </w:rPr>
        <w:t>、报价一览表</w:t>
      </w:r>
    </w:p>
    <w:p w14:paraId="5E116B0D">
      <w:pPr>
        <w:pStyle w:val="13"/>
        <w:spacing w:line="420" w:lineRule="exact"/>
        <w:jc w:val="center"/>
        <w:rPr>
          <w:rFonts w:ascii="仿宋_GB2312" w:eastAsia="仿宋_GB231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</w:t>
      </w:r>
    </w:p>
    <w:p w14:paraId="05819DC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 xml:space="preserve">名称：                            询比价编号： 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 xml:space="preserve"> </w:t>
      </w:r>
      <w:r>
        <w:rPr>
          <w:b/>
          <w:sz w:val="32"/>
          <w:szCs w:val="32"/>
          <w:highlight w:val="none"/>
        </w:rPr>
        <w:t xml:space="preserve">           </w:t>
      </w:r>
    </w:p>
    <w:tbl>
      <w:tblPr>
        <w:tblStyle w:val="9"/>
        <w:tblpPr w:leftFromText="180" w:rightFromText="180" w:vertAnchor="text" w:horzAnchor="page" w:tblpX="1614" w:tblpY="12"/>
        <w:tblOverlap w:val="never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0"/>
        <w:gridCol w:w="2386"/>
        <w:gridCol w:w="1372"/>
        <w:gridCol w:w="2205"/>
        <w:gridCol w:w="1275"/>
        <w:gridCol w:w="1153"/>
      </w:tblGrid>
      <w:tr w14:paraId="46D8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9" w:hRule="atLeast"/>
        </w:trPr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73587AB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序号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 w14:paraId="46C99B0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项目名称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 w14:paraId="53AB141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折扣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vAlign w:val="center"/>
          </w:tcPr>
          <w:p w14:paraId="40ECF1A0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实际体检卡金额（元)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16927BF">
            <w:pPr>
              <w:widowControl/>
              <w:jc w:val="center"/>
              <w:rPr>
                <w:rFonts w:hint="default" w:ascii="宋体" w:hAnsi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14:paraId="6D55FE84">
            <w:pPr>
              <w:widowControl/>
              <w:jc w:val="center"/>
              <w:rPr>
                <w:rFonts w:hint="eastAsia" w:ascii="宋体" w:hAnsi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12F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2" w:hRule="atLeast"/>
        </w:trPr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4C3F6522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6" w:type="dxa"/>
            <w:vMerge w:val="restart"/>
            <w:tcBorders>
              <w:tl2br w:val="nil"/>
              <w:tr2bl w:val="nil"/>
            </w:tcBorders>
            <w:vAlign w:val="center"/>
          </w:tcPr>
          <w:p w14:paraId="57F909EA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highlight w:val="none"/>
                <w:lang w:val="en-US" w:eastAsia="zh-CN"/>
              </w:rPr>
              <w:t>福建省闽量校准技术中心有限公司</w:t>
            </w:r>
            <w:r>
              <w:rPr>
                <w:rFonts w:hint="eastAsia" w:ascii="宋体"/>
                <w:bCs/>
                <w:szCs w:val="21"/>
                <w:highlight w:val="none"/>
              </w:rPr>
              <w:t>2025年度职工健康体检服务</w:t>
            </w:r>
            <w:r>
              <w:rPr>
                <w:rFonts w:hint="eastAsia" w:ascii="宋体"/>
                <w:bCs/>
                <w:szCs w:val="21"/>
                <w:highlight w:val="none"/>
                <w:lang w:val="en-US" w:eastAsia="zh-CN"/>
              </w:rPr>
              <w:t>采购项目</w:t>
            </w:r>
          </w:p>
        </w:tc>
        <w:tc>
          <w:tcPr>
            <w:tcW w:w="1372" w:type="dxa"/>
            <w:vMerge w:val="restart"/>
            <w:tcBorders>
              <w:tl2br w:val="nil"/>
              <w:tr2bl w:val="nil"/>
            </w:tcBorders>
            <w:vAlign w:val="center"/>
          </w:tcPr>
          <w:p w14:paraId="7BF7E7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hint="default" w:ascii="宋体" w:cs="宋体" w:eastAsiaTheme="minorEastAsia"/>
                <w:bCs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折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vAlign w:val="center"/>
          </w:tcPr>
          <w:p w14:paraId="17E99CF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hint="default" w:ascii="宋体" w:cs="宋体" w:eastAsiaTheme="minorEastAsia"/>
                <w:bCs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lang w:val="en-US" w:eastAsia="zh-CN"/>
              </w:rPr>
              <w:t>男性：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 xml:space="preserve"> (元）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C3D2CD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14:paraId="6CC10B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  <w:p w14:paraId="2596845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  <w:p w14:paraId="553D5A6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6644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57" w:hRule="atLeast"/>
        </w:trPr>
        <w:tc>
          <w:tcPr>
            <w:tcW w:w="740" w:type="dxa"/>
            <w:tcBorders>
              <w:tl2br w:val="nil"/>
              <w:tr2bl w:val="nil"/>
            </w:tcBorders>
            <w:vAlign w:val="center"/>
          </w:tcPr>
          <w:p w14:paraId="76D58642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6" w:type="dxa"/>
            <w:vMerge w:val="continue"/>
            <w:tcBorders>
              <w:tl2br w:val="nil"/>
              <w:tr2bl w:val="nil"/>
            </w:tcBorders>
            <w:vAlign w:val="center"/>
          </w:tcPr>
          <w:p w14:paraId="13B43DB1">
            <w:pPr>
              <w:autoSpaceDE w:val="0"/>
              <w:autoSpaceDN w:val="0"/>
              <w:spacing w:line="0" w:lineRule="atLeast"/>
              <w:jc w:val="center"/>
              <w:rPr>
                <w:rFonts w:ascii="宋体"/>
                <w:bCs/>
                <w:szCs w:val="21"/>
                <w:highlight w:val="none"/>
              </w:rPr>
            </w:pPr>
          </w:p>
        </w:tc>
        <w:tc>
          <w:tcPr>
            <w:tcW w:w="1372" w:type="dxa"/>
            <w:vMerge w:val="continue"/>
            <w:tcBorders>
              <w:tl2br w:val="nil"/>
              <w:tr2bl w:val="nil"/>
            </w:tcBorders>
            <w:vAlign w:val="center"/>
          </w:tcPr>
          <w:p w14:paraId="632BEF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vAlign w:val="center"/>
          </w:tcPr>
          <w:p w14:paraId="5A9A43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hint="default" w:ascii="宋体" w:cs="宋体" w:eastAsiaTheme="minorEastAsia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lang w:val="en-US" w:eastAsia="zh-CN"/>
              </w:rPr>
              <w:t>女性：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 xml:space="preserve"> (元）</w:t>
            </w: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57BA8D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14:paraId="69D60C2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</w:tbl>
    <w:p w14:paraId="69E6670F">
      <w:pPr>
        <w:rPr>
          <w:sz w:val="24"/>
          <w:highlight w:val="none"/>
        </w:rPr>
      </w:pPr>
    </w:p>
    <w:p w14:paraId="5AD602A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注：事业单位等不能开具增值税发票的，税率可填无。</w:t>
      </w:r>
    </w:p>
    <w:p w14:paraId="3E332AE6">
      <w:pPr>
        <w:rPr>
          <w:rFonts w:ascii="宋体" w:hAnsi="宋体" w:cs="宋体"/>
          <w:szCs w:val="21"/>
          <w:highlight w:val="none"/>
        </w:rPr>
      </w:pPr>
    </w:p>
    <w:p w14:paraId="25B180F5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  <w:highlight w:val="none"/>
        </w:rPr>
      </w:pPr>
    </w:p>
    <w:p w14:paraId="7C96C003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  <w:highlight w:val="none"/>
        </w:rPr>
      </w:pPr>
    </w:p>
    <w:p w14:paraId="180FF0B5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  <w:highlight w:val="none"/>
        </w:rPr>
      </w:pPr>
    </w:p>
    <w:p w14:paraId="4D69D808">
      <w:pPr>
        <w:snapToGrid w:val="0"/>
        <w:spacing w:line="360" w:lineRule="auto"/>
        <w:ind w:firstLine="2100" w:firstLineChars="1000"/>
        <w:rPr>
          <w:rFonts w:ascii="宋体" w:hAnsi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  <w:lang w:eastAsia="zh-CN"/>
        </w:rPr>
        <w:t>报价人</w:t>
      </w:r>
      <w:r>
        <w:rPr>
          <w:rFonts w:hint="eastAsia" w:ascii="宋体" w:hAnsi="宋体" w:cs="宋体"/>
          <w:szCs w:val="21"/>
          <w:highlight w:val="none"/>
        </w:rPr>
        <w:t>（全称并加盖公章）：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</w:t>
      </w:r>
    </w:p>
    <w:p w14:paraId="35D22D69">
      <w:pPr>
        <w:snapToGrid w:val="0"/>
        <w:spacing w:line="36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                    报价代表人签字：___________________</w:t>
      </w:r>
    </w:p>
    <w:p w14:paraId="05B92B00">
      <w:pPr>
        <w:snapToGrid w:val="0"/>
        <w:spacing w:line="360" w:lineRule="auto"/>
        <w:ind w:firstLine="3465" w:firstLineChars="1650"/>
        <w:rPr>
          <w:rFonts w:hint="eastAsia" w:ascii="宋体" w:hAnsi="宋体"/>
          <w:szCs w:val="21"/>
          <w:highlight w:val="none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  <w:highlight w:val="none"/>
        </w:rPr>
        <w:t xml:space="preserve">    日          期：___________________</w:t>
      </w:r>
    </w:p>
    <w:p w14:paraId="4E00B9E7">
      <w:pPr>
        <w:widowControl/>
        <w:spacing w:line="360" w:lineRule="auto"/>
        <w:ind w:firstLine="562" w:firstLineChars="200"/>
        <w:jc w:val="center"/>
        <w:rPr>
          <w:rFonts w:hint="eastAsia" w:cstheme="minorBidi"/>
          <w:b/>
          <w:kern w:val="0"/>
          <w:sz w:val="28"/>
          <w:szCs w:val="28"/>
          <w:highlight w:val="none"/>
          <w:lang w:val="en-US" w:eastAsia="zh-CN"/>
        </w:rPr>
      </w:pPr>
    </w:p>
    <w:p w14:paraId="424BF1B4">
      <w:pPr>
        <w:pStyle w:val="12"/>
        <w:jc w:val="center"/>
        <w:outlineLvl w:val="2"/>
        <w:rPr>
          <w:rFonts w:hint="default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六、体检项目收费明细表</w:t>
      </w:r>
    </w:p>
    <w:p w14:paraId="474CAB05">
      <w:pPr>
        <w:pStyle w:val="6"/>
        <w:widowControl/>
        <w:spacing w:before="75" w:beforeAutospacing="0" w:after="75" w:afterAutospacing="0"/>
        <w:rPr>
          <w:rFonts w:hint="eastAsia" w:ascii="宋体" w:hAnsi="宋体" w:cs="宋体"/>
          <w:highlight w:val="none"/>
          <w:lang w:val="en-US" w:eastAsia="zh-CN"/>
        </w:rPr>
      </w:pPr>
    </w:p>
    <w:p w14:paraId="018DE514">
      <w:pPr>
        <w:pStyle w:val="6"/>
        <w:widowControl/>
        <w:spacing w:before="75" w:beforeAutospacing="0" w:after="75" w:afterAutospacing="0"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说明</w:t>
      </w:r>
      <w:r>
        <w:rPr>
          <w:rFonts w:hint="eastAsia" w:ascii="宋体" w:hAnsi="宋体" w:cs="宋体"/>
          <w:highlight w:val="none"/>
        </w:rPr>
        <w:t>：详细</w:t>
      </w:r>
      <w:r>
        <w:rPr>
          <w:rFonts w:hint="eastAsia" w:ascii="宋体" w:hAnsi="宋体" w:cs="宋体"/>
          <w:highlight w:val="none"/>
          <w:lang w:val="en-US" w:eastAsia="zh-CN"/>
        </w:rPr>
        <w:t>体检项目收费</w:t>
      </w:r>
      <w:r>
        <w:rPr>
          <w:rFonts w:hint="eastAsia" w:ascii="宋体" w:hAnsi="宋体" w:cs="宋体"/>
          <w:highlight w:val="none"/>
          <w:lang w:eastAsia="zh-CN"/>
        </w:rPr>
        <w:t>表</w:t>
      </w:r>
      <w:r>
        <w:rPr>
          <w:rFonts w:hint="eastAsia" w:ascii="宋体" w:hAnsi="宋体" w:cs="宋体"/>
          <w:highlight w:val="none"/>
        </w:rPr>
        <w:t>格式</w:t>
      </w:r>
      <w:r>
        <w:rPr>
          <w:rFonts w:hint="eastAsia" w:ascii="宋体" w:hAnsi="宋体" w:cs="宋体"/>
          <w:highlight w:val="none"/>
          <w:lang w:val="en-US" w:eastAsia="zh-CN"/>
        </w:rPr>
        <w:t>可</w:t>
      </w:r>
      <w:r>
        <w:rPr>
          <w:rFonts w:hint="eastAsia" w:ascii="宋体" w:hAnsi="宋体" w:cs="宋体"/>
          <w:highlight w:val="none"/>
        </w:rPr>
        <w:t>自拟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项目中有不享受折扣的须注明。</w:t>
      </w:r>
    </w:p>
    <w:p w14:paraId="5BEB9B04">
      <w:pPr>
        <w:pStyle w:val="8"/>
        <w:spacing w:line="360" w:lineRule="auto"/>
        <w:rPr>
          <w:highlight w:val="none"/>
        </w:rPr>
      </w:pPr>
    </w:p>
    <w:p w14:paraId="78935F8B"/>
    <w:p w14:paraId="41627792"/>
    <w:p w14:paraId="1747B9A0"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15D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2BF7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897F3"/>
    <w:multiLevelType w:val="singleLevel"/>
    <w:tmpl w:val="161897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40FEC"/>
    <w:rsid w:val="0177015D"/>
    <w:rsid w:val="38240FEC"/>
    <w:rsid w:val="4075211F"/>
    <w:rsid w:val="4ADD54B7"/>
    <w:rsid w:val="5BE2700B"/>
    <w:rsid w:val="766F22D0"/>
    <w:rsid w:val="7B05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标题 3 + (中文) 黑体 小四 非加粗 段前: 7.8 磅 段后: 0 磅 行距: 固定值 20 磅"/>
    <w:basedOn w:val="2"/>
    <w:qFormat/>
    <w:uiPriority w:val="99"/>
    <w:pPr>
      <w:tabs>
        <w:tab w:val="left" w:pos="425"/>
      </w:tabs>
      <w:spacing w:line="400" w:lineRule="exact"/>
    </w:pPr>
    <w:rPr>
      <w:rFonts w:ascii="Times New Roman" w:hAnsi="Times New Roman" w:eastAsia="黑体" w:cs="宋体"/>
      <w:b w:val="0"/>
      <w:kern w:val="2"/>
      <w:sz w:val="24"/>
      <w:szCs w:val="20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样式3"/>
    <w:basedOn w:val="4"/>
    <w:qFormat/>
    <w:uiPriority w:val="0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1029</Words>
  <Characters>1084</Characters>
  <Lines>0</Lines>
  <Paragraphs>0</Paragraphs>
  <TotalTime>5</TotalTime>
  <ScaleCrop>false</ScaleCrop>
  <LinksUpToDate>false</LinksUpToDate>
  <CharactersWithSpaces>1439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2024-08-30T08:07:00Z</dcterms:created>
  <dc:creator>陈</dc:creator>
  <cp:lastModifiedBy>云的季节</cp:lastModifiedBy>
  <cp:lastPrinted>2025-06-17T08:20:00Z</cp:lastPrinted>
  <dcterms:modified xsi:type="dcterms:W3CDTF">2025-06-18T07:47:33Z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eyJoZGlkIjoiNTE3NWMwZGU5Mjg3ZDRlOTcxODk3ZjNlOTBkMTZiZGIiLCJ1c2VySWQiOiI3ODA5MzAxNjAifQ==</vt:lpwstr>
  </property>
  <property fmtid="{D5CDD505-2E9C-101B-9397-08002B2CF9AE}" pid="4" name="ICV">
    <vt:lpwstr>86D28AC586F34AC99C56706B2CA93F7E_12</vt:lpwstr>
  </property>
</Properties>
</file>